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15A7" w14:textId="2A04FE29" w:rsidR="007D0E23" w:rsidRDefault="00BC60FC" w:rsidP="00404616">
      <w:pPr>
        <w:pStyle w:val="Heading3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05E4F" wp14:editId="375CE504">
            <wp:simplePos x="0" y="0"/>
            <wp:positionH relativeFrom="page">
              <wp:align>left</wp:align>
            </wp:positionH>
            <wp:positionV relativeFrom="paragraph">
              <wp:posOffset>142240</wp:posOffset>
            </wp:positionV>
            <wp:extent cx="7460615" cy="1798320"/>
            <wp:effectExtent l="0" t="0" r="0" b="0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90" cy="18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16">
        <w:rPr>
          <w:noProof/>
        </w:rPr>
        <w:t>Contact Details</w:t>
      </w:r>
    </w:p>
    <w:p w14:paraId="164B860A" w14:textId="77777777" w:rsidR="007D0E23" w:rsidRDefault="007D0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1901"/>
        <w:gridCol w:w="1105"/>
        <w:gridCol w:w="1802"/>
        <w:gridCol w:w="1196"/>
        <w:gridCol w:w="1489"/>
      </w:tblGrid>
      <w:tr w:rsidR="00747FE7" w14:paraId="066F371A" w14:textId="77777777">
        <w:tc>
          <w:tcPr>
            <w:tcW w:w="1523" w:type="dxa"/>
          </w:tcPr>
          <w:p w14:paraId="734588FE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Stall name</w:t>
            </w:r>
          </w:p>
          <w:p w14:paraId="4DA57D92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93" w:type="dxa"/>
            <w:gridSpan w:val="5"/>
          </w:tcPr>
          <w:p w14:paraId="60CF2945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2BCB2F5" w14:textId="77777777">
        <w:tc>
          <w:tcPr>
            <w:tcW w:w="1523" w:type="dxa"/>
          </w:tcPr>
          <w:p w14:paraId="73A19DA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name</w:t>
            </w:r>
          </w:p>
        </w:tc>
        <w:tc>
          <w:tcPr>
            <w:tcW w:w="7493" w:type="dxa"/>
            <w:gridSpan w:val="5"/>
          </w:tcPr>
          <w:p w14:paraId="1A2A4599" w14:textId="77777777" w:rsidR="00747FE7" w:rsidRDefault="00240B0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payment will come from differently named account</w:t>
            </w:r>
          </w:p>
        </w:tc>
      </w:tr>
      <w:tr w:rsidR="00747FE7" w14:paraId="688C532B" w14:textId="77777777">
        <w:tc>
          <w:tcPr>
            <w:tcW w:w="1523" w:type="dxa"/>
          </w:tcPr>
          <w:p w14:paraId="7C2A3991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Stall holder</w:t>
            </w:r>
          </w:p>
          <w:p w14:paraId="7AEF645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</w:tcPr>
          <w:p w14:paraId="4CE93067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</w:tcPr>
          <w:p w14:paraId="28F2AE52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no</w:t>
            </w:r>
          </w:p>
        </w:tc>
        <w:tc>
          <w:tcPr>
            <w:tcW w:w="1802" w:type="dxa"/>
          </w:tcPr>
          <w:p w14:paraId="01163D8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</w:tcPr>
          <w:p w14:paraId="4D4357A8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489" w:type="dxa"/>
          </w:tcPr>
          <w:p w14:paraId="2B86AC4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363672C5" w14:textId="77777777">
        <w:tc>
          <w:tcPr>
            <w:tcW w:w="1523" w:type="dxa"/>
          </w:tcPr>
          <w:p w14:paraId="6A5F92FA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contact (if different)</w:t>
            </w:r>
          </w:p>
        </w:tc>
        <w:tc>
          <w:tcPr>
            <w:tcW w:w="1901" w:type="dxa"/>
          </w:tcPr>
          <w:p w14:paraId="6F96726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</w:tcPr>
          <w:p w14:paraId="79B00E11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no</w:t>
            </w:r>
          </w:p>
        </w:tc>
        <w:tc>
          <w:tcPr>
            <w:tcW w:w="1802" w:type="dxa"/>
          </w:tcPr>
          <w:p w14:paraId="72189FF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</w:tcPr>
          <w:p w14:paraId="35BE3920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489" w:type="dxa"/>
          </w:tcPr>
          <w:p w14:paraId="5DA24B7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B16D3E2" w14:textId="77777777">
        <w:tc>
          <w:tcPr>
            <w:tcW w:w="1523" w:type="dxa"/>
          </w:tcPr>
          <w:p w14:paraId="61DDB52C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  <w:p w14:paraId="117C4F6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93" w:type="dxa"/>
            <w:gridSpan w:val="5"/>
          </w:tcPr>
          <w:p w14:paraId="68FDC90D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486D399F" w14:textId="77777777">
        <w:tc>
          <w:tcPr>
            <w:tcW w:w="9016" w:type="dxa"/>
            <w:gridSpan w:val="6"/>
          </w:tcPr>
          <w:p w14:paraId="65CB6EF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Brief description of product. </w:t>
            </w:r>
          </w:p>
        </w:tc>
      </w:tr>
      <w:tr w:rsidR="00747FE7" w14:paraId="39469B9E" w14:textId="77777777" w:rsidTr="00475DC9">
        <w:trPr>
          <w:trHeight w:val="2169"/>
        </w:trPr>
        <w:tc>
          <w:tcPr>
            <w:tcW w:w="9016" w:type="dxa"/>
            <w:gridSpan w:val="6"/>
          </w:tcPr>
          <w:p w14:paraId="21486992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7206D39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0AF021A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6B26380D" w14:textId="39580BF4" w:rsidR="00747FE7" w:rsidRDefault="008739D5" w:rsidP="006B4123">
      <w:pPr>
        <w:pStyle w:val="Heading3"/>
      </w:pPr>
      <w:r>
        <w:t xml:space="preserve">Stand </w:t>
      </w:r>
      <w:r w:rsidR="00240B06">
        <w:t>Costs</w:t>
      </w:r>
    </w:p>
    <w:p w14:paraId="34414AA0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Spaces are limited, we will do our best to fulfil your requirements. </w:t>
      </w:r>
    </w:p>
    <w:tbl>
      <w:tblPr>
        <w:tblStyle w:val="a0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122"/>
        <w:gridCol w:w="2552"/>
      </w:tblGrid>
      <w:tr w:rsidR="00747FE7" w14:paraId="03B0C7EB" w14:textId="77777777">
        <w:tc>
          <w:tcPr>
            <w:tcW w:w="1530" w:type="dxa"/>
          </w:tcPr>
          <w:p w14:paraId="47D8B85D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2metres</w:t>
            </w:r>
          </w:p>
        </w:tc>
        <w:tc>
          <w:tcPr>
            <w:tcW w:w="2122" w:type="dxa"/>
          </w:tcPr>
          <w:p w14:paraId="60259243" w14:textId="7E476228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D936DB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52" w:type="dxa"/>
          </w:tcPr>
          <w:p w14:paraId="1C69035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0B53F149" w14:textId="77777777">
        <w:tc>
          <w:tcPr>
            <w:tcW w:w="1530" w:type="dxa"/>
          </w:tcPr>
          <w:p w14:paraId="2FF22A2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metres</w:t>
            </w:r>
          </w:p>
        </w:tc>
        <w:tc>
          <w:tcPr>
            <w:tcW w:w="2122" w:type="dxa"/>
          </w:tcPr>
          <w:p w14:paraId="78482BAD" w14:textId="39B07B7A" w:rsidR="00747FE7" w:rsidRDefault="00240B06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£</w:t>
            </w:r>
            <w:r w:rsidR="00D936D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52" w:type="dxa"/>
          </w:tcPr>
          <w:p w14:paraId="03C0825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7E000691" w14:textId="77777777">
        <w:tc>
          <w:tcPr>
            <w:tcW w:w="1530" w:type="dxa"/>
          </w:tcPr>
          <w:p w14:paraId="2E5C362B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2122" w:type="dxa"/>
          </w:tcPr>
          <w:p w14:paraId="2296CF63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ask</w:t>
            </w:r>
          </w:p>
        </w:tc>
        <w:tc>
          <w:tcPr>
            <w:tcW w:w="2552" w:type="dxa"/>
          </w:tcPr>
          <w:p w14:paraId="0E9ED28C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0C929DA0" w14:textId="14F45518" w:rsidR="00747FE7" w:rsidRDefault="00240B06" w:rsidP="0054385B">
      <w:pPr>
        <w:pStyle w:val="Heading3"/>
      </w:pPr>
      <w:r>
        <w:t>Electric supply</w:t>
      </w:r>
    </w:p>
    <w:p w14:paraId="6FB5CBCE" w14:textId="6EF91B51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This is limited and only available in certain areas due to building layout</w:t>
      </w:r>
      <w:r w:rsidR="00A4069B">
        <w:rPr>
          <w:rFonts w:ascii="Calibri" w:eastAsia="Calibri" w:hAnsi="Calibri" w:cs="Calibri"/>
        </w:rPr>
        <w:t>. P</w:t>
      </w:r>
      <w:r>
        <w:rPr>
          <w:rFonts w:ascii="Calibri" w:eastAsia="Calibri" w:hAnsi="Calibri" w:cs="Calibri"/>
        </w:rPr>
        <w:t xml:space="preserve">lease see </w:t>
      </w:r>
      <w:r w:rsidR="00F95E47">
        <w:rPr>
          <w:rFonts w:ascii="Calibri" w:eastAsia="Calibri" w:hAnsi="Calibri" w:cs="Calibri"/>
        </w:rPr>
        <w:t xml:space="preserve">T&amp;C </w:t>
      </w:r>
      <w:r>
        <w:rPr>
          <w:rFonts w:ascii="Calibri" w:eastAsia="Calibri" w:hAnsi="Calibri" w:cs="Calibri"/>
        </w:rPr>
        <w:t>se</w:t>
      </w:r>
      <w:r w:rsidR="00A4069B">
        <w:rPr>
          <w:rFonts w:ascii="Calibri" w:eastAsia="Calibri" w:hAnsi="Calibri" w:cs="Calibri"/>
        </w:rPr>
        <w:t xml:space="preserve">ction 10. </w:t>
      </w:r>
      <w:r>
        <w:rPr>
          <w:rFonts w:ascii="Calibri" w:eastAsia="Calibri" w:hAnsi="Calibri" w:cs="Calibri"/>
        </w:rPr>
        <w:t xml:space="preserve"> </w:t>
      </w:r>
      <w:r w:rsidR="00F95E4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ou can only run 1 item per socket (no multi-adaptors) due to the power supply constraints</w:t>
      </w:r>
      <w:r w:rsidR="00FC67D8">
        <w:rPr>
          <w:rFonts w:ascii="Calibri" w:eastAsia="Calibri" w:hAnsi="Calibri" w:cs="Calibri"/>
        </w:rPr>
        <w:t xml:space="preserve">. </w:t>
      </w:r>
      <w:r w:rsidR="00BC3A6A">
        <w:rPr>
          <w:rFonts w:ascii="Calibri" w:eastAsia="Calibri" w:hAnsi="Calibri" w:cs="Calibri"/>
        </w:rPr>
        <w:t>Pl</w:t>
      </w:r>
      <w:r w:rsidR="00FC67D8">
        <w:rPr>
          <w:rFonts w:ascii="Calibri" w:eastAsia="Calibri" w:hAnsi="Calibri" w:cs="Calibri"/>
        </w:rPr>
        <w:t>ease</w:t>
      </w:r>
      <w:r w:rsidR="00BC3A6A">
        <w:rPr>
          <w:rFonts w:ascii="Calibri" w:eastAsia="Calibri" w:hAnsi="Calibri" w:cs="Calibri"/>
        </w:rPr>
        <w:t xml:space="preserve"> highlight below</w:t>
      </w:r>
    </w:p>
    <w:tbl>
      <w:tblPr>
        <w:tblStyle w:val="a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2"/>
        <w:gridCol w:w="2692"/>
      </w:tblGrid>
      <w:tr w:rsidR="00761880" w14:paraId="7DB3604C" w14:textId="77777777" w:rsidTr="00FC67D8">
        <w:tc>
          <w:tcPr>
            <w:tcW w:w="2691" w:type="dxa"/>
          </w:tcPr>
          <w:p w14:paraId="2C587F05" w14:textId="77777777" w:rsidR="00761880" w:rsidRDefault="0076188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single  socket</w:t>
            </w:r>
            <w:proofErr w:type="gramEnd"/>
            <w:r>
              <w:rPr>
                <w:rFonts w:ascii="Calibri" w:eastAsia="Calibri" w:hAnsi="Calibri" w:cs="Calibri"/>
              </w:rPr>
              <w:t xml:space="preserve">  £10</w:t>
            </w:r>
          </w:p>
        </w:tc>
        <w:tc>
          <w:tcPr>
            <w:tcW w:w="2692" w:type="dxa"/>
          </w:tcPr>
          <w:p w14:paraId="5A0DACEB" w14:textId="77777777" w:rsidR="00761880" w:rsidRDefault="00761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 socket £18</w:t>
            </w:r>
          </w:p>
        </w:tc>
        <w:tc>
          <w:tcPr>
            <w:tcW w:w="2692" w:type="dxa"/>
          </w:tcPr>
          <w:p w14:paraId="427AD7BE" w14:textId="426028A8" w:rsidR="00761880" w:rsidRDefault="00761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14:paraId="0CDAA7B0" w14:textId="77777777" w:rsidR="008739D5" w:rsidRDefault="00240B06" w:rsidP="008739D5">
      <w:pPr>
        <w:pStyle w:val="Heading3"/>
      </w:pPr>
      <w:r>
        <w:t xml:space="preserve">Any other information </w:t>
      </w:r>
    </w:p>
    <w:p w14:paraId="4881E643" w14:textId="651C91F3" w:rsidR="00747FE7" w:rsidRDefault="008739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tell us other information </w:t>
      </w:r>
      <w:r w:rsidR="00240B06">
        <w:rPr>
          <w:rFonts w:ascii="Calibri" w:eastAsia="Calibri" w:hAnsi="Calibri" w:cs="Calibri"/>
        </w:rPr>
        <w:t xml:space="preserve">that will help us site your stall </w:t>
      </w:r>
      <w:proofErr w:type="spellStart"/>
      <w:r w:rsidR="00240B06">
        <w:rPr>
          <w:rFonts w:ascii="Calibri" w:eastAsia="Calibri" w:hAnsi="Calibri" w:cs="Calibri"/>
        </w:rPr>
        <w:t>eg</w:t>
      </w:r>
      <w:proofErr w:type="spellEnd"/>
      <w:r w:rsidR="00240B06">
        <w:rPr>
          <w:rFonts w:ascii="Calibri" w:eastAsia="Calibri" w:hAnsi="Calibri" w:cs="Calibri"/>
        </w:rPr>
        <w:t xml:space="preserve"> inside/outside, are you using gazebo/canopy, etc. We will do our best to accommodate your requests. 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47FE7" w14:paraId="347A7043" w14:textId="77777777">
        <w:tc>
          <w:tcPr>
            <w:tcW w:w="9016" w:type="dxa"/>
          </w:tcPr>
          <w:p w14:paraId="3A6B7DCB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48C5AC5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6271460B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2E98F5EE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3D1F6E73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79DCF41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2C8CE6AE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58318604" w14:textId="77777777" w:rsidR="00747FE7" w:rsidRDefault="00747FE7">
      <w:pPr>
        <w:rPr>
          <w:rFonts w:ascii="Calibri" w:eastAsia="Calibri" w:hAnsi="Calibri" w:cs="Calibri"/>
        </w:rPr>
      </w:pPr>
    </w:p>
    <w:p w14:paraId="397DADA8" w14:textId="77777777" w:rsidR="00747FE7" w:rsidRDefault="00240B06" w:rsidP="0054385B">
      <w:pPr>
        <w:pStyle w:val="Heading3"/>
      </w:pPr>
      <w:r>
        <w:t>General information</w:t>
      </w:r>
    </w:p>
    <w:p w14:paraId="257BDA2D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read carefully, signing the form will show you have read these.</w:t>
      </w:r>
    </w:p>
    <w:p w14:paraId="1B6DC984" w14:textId="3F38D949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Timing.  This is an </w:t>
      </w:r>
      <w:r w:rsidR="00ED6B0A">
        <w:rPr>
          <w:rFonts w:ascii="Calibri" w:eastAsia="Calibri" w:hAnsi="Calibri" w:cs="Calibri"/>
          <w:color w:val="000000"/>
        </w:rPr>
        <w:t>all-day</w:t>
      </w:r>
      <w:r>
        <w:rPr>
          <w:rFonts w:ascii="Calibri" w:eastAsia="Calibri" w:hAnsi="Calibri" w:cs="Calibri"/>
          <w:color w:val="000000"/>
        </w:rPr>
        <w:t xml:space="preserve"> event and stall holders are expected to be prepared to trade until </w:t>
      </w:r>
      <w:r w:rsidR="00ED6B0A">
        <w:rPr>
          <w:rFonts w:ascii="Calibri" w:eastAsia="Calibri" w:hAnsi="Calibri" w:cs="Calibri"/>
          <w:color w:val="000000"/>
        </w:rPr>
        <w:t xml:space="preserve">4:30 </w:t>
      </w:r>
      <w:r>
        <w:rPr>
          <w:rFonts w:ascii="Calibri" w:eastAsia="Calibri" w:hAnsi="Calibri" w:cs="Calibri"/>
          <w:color w:val="000000"/>
        </w:rPr>
        <w:t>pm</w:t>
      </w:r>
    </w:p>
    <w:p w14:paraId="5DD88646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Setting up on time, as in terms and conditions 8.1 and 8.2 is important because there is an </w:t>
      </w:r>
      <w:r>
        <w:rPr>
          <w:rFonts w:ascii="Calibri" w:eastAsia="Calibri" w:hAnsi="Calibri" w:cs="Calibri"/>
          <w:color w:val="000000"/>
          <w:u w:val="single"/>
        </w:rPr>
        <w:t>obligatory fire, health and safety briefing at 9.00</w:t>
      </w:r>
      <w:r>
        <w:rPr>
          <w:rFonts w:ascii="Calibri" w:eastAsia="Calibri" w:hAnsi="Calibri" w:cs="Calibri"/>
          <w:color w:val="000000"/>
        </w:rPr>
        <w:t xml:space="preserve"> prior to opening at 9.30am.</w:t>
      </w:r>
    </w:p>
    <w:p w14:paraId="56A4038B" w14:textId="1514A426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Stall holders are required to wear a wristband, </w:t>
      </w:r>
      <w:r w:rsidR="00364BF4">
        <w:rPr>
          <w:rFonts w:ascii="Calibri" w:eastAsia="Calibri" w:hAnsi="Calibri" w:cs="Calibri"/>
          <w:color w:val="000000"/>
        </w:rPr>
        <w:t>Two</w:t>
      </w:r>
      <w:r>
        <w:rPr>
          <w:rFonts w:ascii="Calibri" w:eastAsia="Calibri" w:hAnsi="Calibri" w:cs="Calibri"/>
          <w:color w:val="000000"/>
        </w:rPr>
        <w:t xml:space="preserve"> will be provided per stall, if you need more</w:t>
      </w:r>
      <w:r w:rsidR="00ED6B0A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please mention in section above. Other people accompanying the stall holder must purchase theirs on the day.  Children under 12 free but will still need wristband.</w:t>
      </w:r>
    </w:p>
    <w:p w14:paraId="6D28DCB6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festival is for local food and drink only, no other products are to be offered for sale. </w:t>
      </w:r>
    </w:p>
    <w:p w14:paraId="53A81D90" w14:textId="79BFC3ED" w:rsidR="00747FE7" w:rsidRDefault="00030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Guest </w:t>
      </w:r>
      <w:r w:rsidR="00240B06">
        <w:rPr>
          <w:rFonts w:ascii="Calibri" w:eastAsia="Calibri" w:hAnsi="Calibri" w:cs="Calibri"/>
          <w:color w:val="000000"/>
        </w:rPr>
        <w:t xml:space="preserve">wi-fi </w:t>
      </w:r>
      <w:r>
        <w:rPr>
          <w:rFonts w:ascii="Calibri" w:eastAsia="Calibri" w:hAnsi="Calibri" w:cs="Calibri"/>
          <w:color w:val="000000"/>
        </w:rPr>
        <w:t xml:space="preserve">is </w:t>
      </w:r>
      <w:r w:rsidR="00240B06">
        <w:rPr>
          <w:rFonts w:ascii="Calibri" w:eastAsia="Calibri" w:hAnsi="Calibri" w:cs="Calibri"/>
          <w:color w:val="000000"/>
        </w:rPr>
        <w:t>available</w:t>
      </w:r>
    </w:p>
    <w:p w14:paraId="7383096E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the case of wet weather please be prepared!</w:t>
      </w:r>
    </w:p>
    <w:p w14:paraId="050DC54A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There is a short walk between unloading area and stall locations. Parking will be provided away from the church, 1 space per stall.  Assistance will be available. </w:t>
      </w:r>
    </w:p>
    <w:p w14:paraId="7C5652F7" w14:textId="77777777" w:rsidR="00747FE7" w:rsidRDefault="00240B06" w:rsidP="0054385B">
      <w:pPr>
        <w:pStyle w:val="Heading3"/>
      </w:pPr>
      <w:r>
        <w:lastRenderedPageBreak/>
        <w:t>Cancellations</w:t>
      </w:r>
    </w:p>
    <w:p w14:paraId="16B9B895" w14:textId="25183680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cancellation up to 6pm 16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March 202</w:t>
      </w:r>
      <w:r w:rsidR="00475DC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will be entitled to refund of 50% of registration fees.  After this, no refunds will be given. </w:t>
      </w:r>
    </w:p>
    <w:p w14:paraId="1145836A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tick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1"/>
        <w:gridCol w:w="1855"/>
      </w:tblGrid>
      <w:tr w:rsidR="00747FE7" w14:paraId="3F327EF9" w14:textId="77777777">
        <w:tc>
          <w:tcPr>
            <w:tcW w:w="7161" w:type="dxa"/>
          </w:tcPr>
          <w:p w14:paraId="52032573" w14:textId="504631BA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have read and accept the terms and conditions applicable to this event.</w:t>
            </w:r>
          </w:p>
        </w:tc>
        <w:tc>
          <w:tcPr>
            <w:tcW w:w="1855" w:type="dxa"/>
          </w:tcPr>
          <w:p w14:paraId="5DC08EC8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5E77AE9" w14:textId="77777777">
        <w:tc>
          <w:tcPr>
            <w:tcW w:w="7161" w:type="dxa"/>
          </w:tcPr>
          <w:p w14:paraId="0F3DFB04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attach proof of </w:t>
            </w:r>
            <w:r>
              <w:rPr>
                <w:rFonts w:ascii="Calibri" w:eastAsia="Calibri" w:hAnsi="Calibri" w:cs="Calibri"/>
                <w:u w:val="single"/>
              </w:rPr>
              <w:t xml:space="preserve">Public </w:t>
            </w:r>
            <w:r>
              <w:rPr>
                <w:rFonts w:ascii="Calibri" w:eastAsia="Calibri" w:hAnsi="Calibri" w:cs="Calibri"/>
              </w:rPr>
              <w:t>Lability Insurance to cover this event (Para 20.2 of terms and conditions)</w:t>
            </w:r>
          </w:p>
        </w:tc>
        <w:tc>
          <w:tcPr>
            <w:tcW w:w="1855" w:type="dxa"/>
          </w:tcPr>
          <w:p w14:paraId="57D372C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06F29B24" w14:textId="77777777">
        <w:tc>
          <w:tcPr>
            <w:tcW w:w="7161" w:type="dxa"/>
          </w:tcPr>
          <w:p w14:paraId="7C631A14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attach proof of </w:t>
            </w:r>
            <w:r>
              <w:rPr>
                <w:rFonts w:ascii="Calibri" w:eastAsia="Calibri" w:hAnsi="Calibri" w:cs="Calibri"/>
                <w:u w:val="single"/>
              </w:rPr>
              <w:t>Product</w:t>
            </w:r>
            <w:r>
              <w:rPr>
                <w:rFonts w:ascii="Calibri" w:eastAsia="Calibri" w:hAnsi="Calibri" w:cs="Calibri"/>
              </w:rPr>
              <w:t xml:space="preserve"> Lability Insurance to cover this event (Para 20.2 of terms and conditions)</w:t>
            </w:r>
          </w:p>
        </w:tc>
        <w:tc>
          <w:tcPr>
            <w:tcW w:w="1855" w:type="dxa"/>
          </w:tcPr>
          <w:p w14:paraId="00EC5E84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24365580" w14:textId="354FA01E" w:rsidR="00747FE7" w:rsidRDefault="00B30F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240B06">
        <w:rPr>
          <w:rFonts w:ascii="Calibri" w:eastAsia="Calibri" w:hAnsi="Calibri" w:cs="Calibri"/>
        </w:rPr>
        <w:t>If your insurance in due for renewal prior to 1</w:t>
      </w:r>
      <w:r w:rsidR="00A80D7D">
        <w:rPr>
          <w:rFonts w:ascii="Calibri" w:eastAsia="Calibri" w:hAnsi="Calibri" w:cs="Calibri"/>
        </w:rPr>
        <w:t>5</w:t>
      </w:r>
      <w:r w:rsidR="00240B06">
        <w:rPr>
          <w:rFonts w:ascii="Calibri" w:eastAsia="Calibri" w:hAnsi="Calibri" w:cs="Calibri"/>
          <w:vertAlign w:val="superscript"/>
        </w:rPr>
        <w:t>th</w:t>
      </w:r>
      <w:r w:rsidR="00240B06">
        <w:rPr>
          <w:rFonts w:ascii="Calibri" w:eastAsia="Calibri" w:hAnsi="Calibri" w:cs="Calibri"/>
        </w:rPr>
        <w:t xml:space="preserve"> May 202</w:t>
      </w:r>
      <w:r w:rsidR="00475DC9">
        <w:rPr>
          <w:rFonts w:ascii="Calibri" w:eastAsia="Calibri" w:hAnsi="Calibri" w:cs="Calibri"/>
        </w:rPr>
        <w:t>2</w:t>
      </w:r>
      <w:r w:rsidR="00240B06">
        <w:rPr>
          <w:rFonts w:ascii="Calibri" w:eastAsia="Calibri" w:hAnsi="Calibri" w:cs="Calibri"/>
        </w:rPr>
        <w:t>, please ensure you forward updated documentation when received.</w:t>
      </w:r>
    </w:p>
    <w:p w14:paraId="29613DDE" w14:textId="3D9F740A" w:rsidR="00747FE7" w:rsidRPr="00AC22D0" w:rsidRDefault="00B30F6A" w:rsidP="00AC22D0">
      <w:pPr>
        <w:pStyle w:val="Heading3"/>
      </w:pPr>
      <w:r>
        <w:t>Signature</w:t>
      </w:r>
    </w:p>
    <w:p w14:paraId="128F2EB0" w14:textId="7D72C7D9" w:rsidR="00747FE7" w:rsidRDefault="00AC2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240B06">
        <w:rPr>
          <w:rFonts w:ascii="Calibri" w:eastAsia="Calibri" w:hAnsi="Calibri" w:cs="Calibri"/>
        </w:rPr>
        <w:t>Signed</w:t>
      </w:r>
      <w:r w:rsidR="00240B06">
        <w:rPr>
          <w:rFonts w:ascii="Calibri" w:eastAsia="Calibri" w:hAnsi="Calibri" w:cs="Calibri"/>
        </w:rPr>
        <w:tab/>
      </w:r>
      <w:r w:rsidR="00B30F6A">
        <w:rPr>
          <w:rFonts w:ascii="Calibri" w:eastAsia="Calibri" w:hAnsi="Calibri" w:cs="Calibri"/>
        </w:rPr>
        <w:t>_________________________________</w:t>
      </w:r>
      <w:proofErr w:type="gramStart"/>
      <w:r w:rsidR="00B30F6A">
        <w:rPr>
          <w:rFonts w:ascii="Calibri" w:eastAsia="Calibri" w:hAnsi="Calibri" w:cs="Calibri"/>
        </w:rPr>
        <w:t>_  D</w:t>
      </w:r>
      <w:r w:rsidR="00240B06">
        <w:rPr>
          <w:rFonts w:ascii="Calibri" w:eastAsia="Calibri" w:hAnsi="Calibri" w:cs="Calibri"/>
        </w:rPr>
        <w:t>ate</w:t>
      </w:r>
      <w:proofErr w:type="gramEnd"/>
      <w:r w:rsidR="00B30F6A">
        <w:rPr>
          <w:rFonts w:ascii="Calibri" w:eastAsia="Calibri" w:hAnsi="Calibri" w:cs="Calibri"/>
        </w:rPr>
        <w:t>______________</w:t>
      </w:r>
    </w:p>
    <w:p w14:paraId="19FEE2E4" w14:textId="343C80D7" w:rsidR="00747FE7" w:rsidRDefault="00AC2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240B06">
        <w:rPr>
          <w:rFonts w:ascii="Calibri" w:eastAsia="Calibri" w:hAnsi="Calibri" w:cs="Calibri"/>
        </w:rPr>
        <w:t>Name (please print)</w:t>
      </w:r>
      <w:r>
        <w:rPr>
          <w:rFonts w:ascii="Calibri" w:eastAsia="Calibri" w:hAnsi="Calibri" w:cs="Calibri"/>
        </w:rPr>
        <w:t xml:space="preserve"> __________________________________________</w:t>
      </w:r>
    </w:p>
    <w:p w14:paraId="272E95ED" w14:textId="198D281C" w:rsidR="00747FE7" w:rsidRDefault="00AC2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240B06">
        <w:rPr>
          <w:rFonts w:ascii="Calibri" w:eastAsia="Calibri" w:hAnsi="Calibri" w:cs="Calibri"/>
        </w:rPr>
        <w:t>On behalf o</w:t>
      </w:r>
      <w:r>
        <w:rPr>
          <w:rFonts w:ascii="Calibri" w:eastAsia="Calibri" w:hAnsi="Calibri" w:cs="Calibri"/>
        </w:rPr>
        <w:t>f ________________________________________________</w:t>
      </w:r>
    </w:p>
    <w:p w14:paraId="413A7F9C" w14:textId="77777777" w:rsidR="00747FE7" w:rsidRDefault="00240B06" w:rsidP="00AC22D0">
      <w:pPr>
        <w:pStyle w:val="Heading3"/>
      </w:pPr>
      <w:r>
        <w:t>Payment details</w:t>
      </w:r>
    </w:p>
    <w:p w14:paraId="4CFC0843" w14:textId="725AF292" w:rsidR="00747FE7" w:rsidRDefault="00240B06">
      <w:pPr>
        <w:rPr>
          <w:rFonts w:ascii="Calibri" w:eastAsia="Calibri" w:hAnsi="Calibri" w:cs="Calibri"/>
        </w:rPr>
      </w:pPr>
      <w:r w:rsidRPr="005223C6">
        <w:rPr>
          <w:rFonts w:ascii="Calibri" w:eastAsia="Calibri" w:hAnsi="Calibri" w:cs="Calibri"/>
          <w:i/>
          <w:iCs/>
        </w:rPr>
        <w:t>Sort code</w:t>
      </w:r>
      <w:r>
        <w:rPr>
          <w:rFonts w:ascii="Calibri" w:eastAsia="Calibri" w:hAnsi="Calibri" w:cs="Calibri"/>
        </w:rPr>
        <w:t>: 20-05-74</w:t>
      </w:r>
      <w:r w:rsidR="00AC22D0">
        <w:rPr>
          <w:rFonts w:ascii="Calibri" w:eastAsia="Calibri" w:hAnsi="Calibri" w:cs="Calibri"/>
        </w:rPr>
        <w:t xml:space="preserve"> | </w:t>
      </w:r>
      <w:r w:rsidRPr="005223C6">
        <w:rPr>
          <w:rFonts w:ascii="Calibri" w:eastAsia="Calibri" w:hAnsi="Calibri" w:cs="Calibri"/>
          <w:i/>
          <w:iCs/>
        </w:rPr>
        <w:t>Account number</w:t>
      </w:r>
      <w:r>
        <w:rPr>
          <w:rFonts w:ascii="Calibri" w:eastAsia="Calibri" w:hAnsi="Calibri" w:cs="Calibri"/>
        </w:rPr>
        <w:t>: 40520977</w:t>
      </w:r>
      <w:r w:rsidR="00AC22D0">
        <w:rPr>
          <w:rFonts w:ascii="Calibri" w:eastAsia="Calibri" w:hAnsi="Calibri" w:cs="Calibri"/>
        </w:rPr>
        <w:t xml:space="preserve"> | </w:t>
      </w:r>
      <w:r w:rsidRPr="005223C6">
        <w:rPr>
          <w:rFonts w:ascii="Calibri" w:eastAsia="Calibri" w:hAnsi="Calibri" w:cs="Calibri"/>
          <w:i/>
          <w:iCs/>
        </w:rPr>
        <w:t>Account name</w:t>
      </w:r>
      <w:r>
        <w:rPr>
          <w:rFonts w:ascii="Calibri" w:eastAsia="Calibri" w:hAnsi="Calibri" w:cs="Calibri"/>
        </w:rPr>
        <w:t xml:space="preserve">: Witney PCC WOFAD </w:t>
      </w:r>
    </w:p>
    <w:p w14:paraId="7BD5D2B2" w14:textId="75BDFF7E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reference please quote this on BACS transfer:</w:t>
      </w:r>
      <w:r w:rsidR="005223C6">
        <w:rPr>
          <w:rFonts w:ascii="Calibri" w:eastAsia="Calibri" w:hAnsi="Calibri" w:cs="Calibri"/>
        </w:rPr>
        <w:t xml:space="preserve"> WFOFAD 2022</w:t>
      </w:r>
    </w:p>
    <w:p w14:paraId="222247C7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booking will be confirmed when we have received this completed form and payment. </w:t>
      </w:r>
    </w:p>
    <w:p w14:paraId="0117EF5E" w14:textId="13AB079A" w:rsidR="005223C6" w:rsidRDefault="00E35CF9" w:rsidP="00E35CF9">
      <w:pPr>
        <w:pStyle w:val="Heading3"/>
      </w:pPr>
      <w:r>
        <w:t>How to Contact Us</w:t>
      </w:r>
    </w:p>
    <w:p w14:paraId="730ED07E" w14:textId="19929C61" w:rsidR="00051D8B" w:rsidRPr="00051D8B" w:rsidRDefault="00051D8B" w:rsidP="00051D8B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051D8B">
        <w:rPr>
          <w:rFonts w:ascii="Lato" w:eastAsia="Times New Roman" w:hAnsi="Lato" w:cs="Times New Roman"/>
          <w:color w:val="333333"/>
          <w:sz w:val="21"/>
          <w:szCs w:val="21"/>
        </w:rPr>
        <w:t>If you have any questions about WFOFAD, please do </w:t>
      </w:r>
      <w:r w:rsidRPr="00051D8B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email </w:t>
      </w:r>
      <w:hyperlink r:id="rId12" w:history="1">
        <w:r w:rsidRPr="00051D8B">
          <w:rPr>
            <w:rStyle w:val="Hyperlink"/>
            <w:rFonts w:ascii="Lato" w:eastAsia="Times New Roman" w:hAnsi="Lato" w:cs="Times New Roman"/>
            <w:b/>
            <w:bCs/>
            <w:sz w:val="21"/>
            <w:szCs w:val="21"/>
          </w:rPr>
          <w:t>wfodad@wfofad.co.uk</w:t>
        </w:r>
      </w:hyperlink>
      <w:r w:rsidRPr="00051D8B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 </w:t>
      </w:r>
    </w:p>
    <w:p w14:paraId="1A616158" w14:textId="77777777" w:rsidR="00051D8B" w:rsidRPr="00051D8B" w:rsidRDefault="00051D8B" w:rsidP="00051D8B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051D8B">
        <w:rPr>
          <w:rFonts w:ascii="Lato" w:eastAsia="Times New Roman" w:hAnsi="Lato" w:cs="Times New Roman"/>
          <w:color w:val="333333"/>
          <w:sz w:val="21"/>
          <w:szCs w:val="21"/>
        </w:rPr>
        <w:t>And please do be sure to follow us on </w:t>
      </w:r>
      <w:r w:rsidRPr="00051D8B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Twitter </w:t>
      </w:r>
      <w:hyperlink r:id="rId13" w:history="1">
        <w:r w:rsidRPr="00051D8B">
          <w:rPr>
            <w:rFonts w:ascii="Lato" w:eastAsia="Times New Roman" w:hAnsi="Lato" w:cs="Times New Roman"/>
            <w:b/>
            <w:bCs/>
            <w:color w:val="00B0DC"/>
            <w:sz w:val="21"/>
            <w:szCs w:val="21"/>
            <w:u w:val="single"/>
          </w:rPr>
          <w:t>@WFoodandDrinkF</w:t>
        </w:r>
      </w:hyperlink>
    </w:p>
    <w:p w14:paraId="5406FA11" w14:textId="77777777" w:rsidR="00364BF4" w:rsidRPr="00364BF4" w:rsidRDefault="00364BF4" w:rsidP="00364BF4"/>
    <w:sectPr w:rsidR="00364BF4" w:rsidRPr="00364BF4" w:rsidSect="004621AD">
      <w:headerReference w:type="default" r:id="rId14"/>
      <w:footerReference w:type="default" r:id="rId15"/>
      <w:pgSz w:w="11906" w:h="16838"/>
      <w:pgMar w:top="1276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52E9" w14:textId="77777777" w:rsidR="00026FB5" w:rsidRDefault="00240B06">
      <w:pPr>
        <w:spacing w:after="0" w:line="240" w:lineRule="auto"/>
      </w:pPr>
      <w:r>
        <w:separator/>
      </w:r>
    </w:p>
  </w:endnote>
  <w:endnote w:type="continuationSeparator" w:id="0">
    <w:p w14:paraId="2452686F" w14:textId="77777777" w:rsidR="00026FB5" w:rsidRDefault="0024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E334" w14:textId="1679DF81" w:rsidR="00DD1C25" w:rsidRPr="00DD1C25" w:rsidRDefault="00DD1C25" w:rsidP="0002095F">
    <w:pPr>
      <w:pStyle w:val="Footer"/>
      <w:jc w:val="right"/>
      <w:rPr>
        <w:sz w:val="20"/>
        <w:szCs w:val="20"/>
      </w:rPr>
    </w:pPr>
    <w:r w:rsidRPr="00DD1C25">
      <w:rPr>
        <w:sz w:val="20"/>
        <w:szCs w:val="20"/>
      </w:rPr>
      <w:t>WFOFAD 2022 Stall Booking Form</w:t>
    </w:r>
    <w:r w:rsidR="0002095F">
      <w:rPr>
        <w:sz w:val="20"/>
        <w:szCs w:val="20"/>
      </w:rPr>
      <w:t xml:space="preserve"> </w:t>
    </w:r>
    <w:r w:rsidR="008E4A89">
      <w:rPr>
        <w:sz w:val="20"/>
        <w:szCs w:val="20"/>
      </w:rPr>
      <w:t xml:space="preserve">| </w:t>
    </w:r>
    <w:r w:rsidR="008E4A89" w:rsidRPr="008E4A89">
      <w:rPr>
        <w:sz w:val="20"/>
        <w:szCs w:val="20"/>
      </w:rPr>
      <w:t xml:space="preserve">Page </w:t>
    </w:r>
    <w:r w:rsidR="008E4A89" w:rsidRPr="008E4A89">
      <w:rPr>
        <w:sz w:val="20"/>
        <w:szCs w:val="20"/>
      </w:rPr>
      <w:fldChar w:fldCharType="begin"/>
    </w:r>
    <w:r w:rsidR="008E4A89" w:rsidRPr="008E4A89">
      <w:rPr>
        <w:sz w:val="20"/>
        <w:szCs w:val="20"/>
      </w:rPr>
      <w:instrText xml:space="preserve"> PAGE   \* MERGEFORMAT </w:instrText>
    </w:r>
    <w:r w:rsidR="008E4A89" w:rsidRPr="008E4A89">
      <w:rPr>
        <w:sz w:val="20"/>
        <w:szCs w:val="20"/>
      </w:rPr>
      <w:fldChar w:fldCharType="separate"/>
    </w:r>
    <w:r w:rsidR="008E4A89" w:rsidRPr="008E4A89">
      <w:rPr>
        <w:sz w:val="20"/>
        <w:szCs w:val="20"/>
      </w:rPr>
      <w:t>1</w:t>
    </w:r>
    <w:r w:rsidR="008E4A89" w:rsidRPr="008E4A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6693" w14:textId="77777777" w:rsidR="00026FB5" w:rsidRDefault="00240B06">
      <w:pPr>
        <w:spacing w:after="0" w:line="240" w:lineRule="auto"/>
      </w:pPr>
      <w:r>
        <w:separator/>
      </w:r>
    </w:p>
  </w:footnote>
  <w:footnote w:type="continuationSeparator" w:id="0">
    <w:p w14:paraId="0722C6BD" w14:textId="77777777" w:rsidR="00026FB5" w:rsidRDefault="0024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E26" w14:textId="19286632" w:rsidR="00747FE7" w:rsidRDefault="00747F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F7F82"/>
    <w:multiLevelType w:val="multilevel"/>
    <w:tmpl w:val="EC2C0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240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E7"/>
    <w:rsid w:val="0002095F"/>
    <w:rsid w:val="00026FB5"/>
    <w:rsid w:val="00030F12"/>
    <w:rsid w:val="00051D8B"/>
    <w:rsid w:val="00196A1C"/>
    <w:rsid w:val="00240B06"/>
    <w:rsid w:val="002564FF"/>
    <w:rsid w:val="00262E80"/>
    <w:rsid w:val="00274DDB"/>
    <w:rsid w:val="00364BF4"/>
    <w:rsid w:val="00404616"/>
    <w:rsid w:val="004621AD"/>
    <w:rsid w:val="00475DC9"/>
    <w:rsid w:val="004E6308"/>
    <w:rsid w:val="005223C6"/>
    <w:rsid w:val="0054385B"/>
    <w:rsid w:val="006B4123"/>
    <w:rsid w:val="00747FE7"/>
    <w:rsid w:val="00761880"/>
    <w:rsid w:val="007C05B1"/>
    <w:rsid w:val="007D0E23"/>
    <w:rsid w:val="007E2EA0"/>
    <w:rsid w:val="00811CFE"/>
    <w:rsid w:val="008739D5"/>
    <w:rsid w:val="008E4A89"/>
    <w:rsid w:val="00A4069B"/>
    <w:rsid w:val="00A80D7D"/>
    <w:rsid w:val="00AC22D0"/>
    <w:rsid w:val="00B30F6A"/>
    <w:rsid w:val="00BC3A6A"/>
    <w:rsid w:val="00BC60FC"/>
    <w:rsid w:val="00D936DB"/>
    <w:rsid w:val="00DD1C25"/>
    <w:rsid w:val="00DE79A1"/>
    <w:rsid w:val="00E35CF9"/>
    <w:rsid w:val="00ED6B0A"/>
    <w:rsid w:val="00F3090E"/>
    <w:rsid w:val="00F95E47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D3CD"/>
  <w15:docId w15:val="{790BFE02-2231-4617-BAB9-A925381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F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1"/>
  </w:style>
  <w:style w:type="paragraph" w:styleId="Footer">
    <w:name w:val="footer"/>
    <w:basedOn w:val="Normal"/>
    <w:link w:val="FooterChar"/>
    <w:uiPriority w:val="99"/>
    <w:unhideWhenUsed/>
    <w:rsid w:val="001B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1"/>
  </w:style>
  <w:style w:type="paragraph" w:styleId="BalloonText">
    <w:name w:val="Balloon Text"/>
    <w:basedOn w:val="Normal"/>
    <w:link w:val="BalloonTextChar"/>
    <w:uiPriority w:val="99"/>
    <w:semiHidden/>
    <w:unhideWhenUsed/>
    <w:rsid w:val="001B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51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051D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wfoodanddrink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fodad@wfofad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A1D751861FB439EC40F550F194399" ma:contentTypeVersion="12" ma:contentTypeDescription="Create a new document." ma:contentTypeScope="" ma:versionID="a888e482620dacb454a48ff8a6763283">
  <xsd:schema xmlns:xsd="http://www.w3.org/2001/XMLSchema" xmlns:xs="http://www.w3.org/2001/XMLSchema" xmlns:p="http://schemas.microsoft.com/office/2006/metadata/properties" xmlns:ns2="ad9cf6f5-8f21-44b9-bf75-56e1989f8c2e" xmlns:ns3="b5adc0a0-959f-4833-ba43-da5c08eda65e" targetNamespace="http://schemas.microsoft.com/office/2006/metadata/properties" ma:root="true" ma:fieldsID="f0e4c85b2e48857b3c73e9887e211422" ns2:_="" ns3:_="">
    <xsd:import namespace="ad9cf6f5-8f21-44b9-bf75-56e1989f8c2e"/>
    <xsd:import namespace="b5adc0a0-959f-4833-ba43-da5c08eda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f6f5-8f21-44b9-bf75-56e1989f8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dc0a0-959f-4833-ba43-da5c08eda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adc0a0-959f-4833-ba43-da5c08eda65e">
      <UserInfo>
        <DisplayName>Alison Spicer</DisplayName>
        <AccountId>12</AccountId>
        <AccountType/>
      </UserInfo>
      <UserInfo>
        <DisplayName>Claire Hermon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d5SIN+PQAY/0Mj6xtfD4bqfQw==">AMUW2mUGjFK9b2GWS6GfYoXJuvpXFM7B0c8LXsYDH/4TknwRfOW+4Fu88WFuDVJXg3U5y8W0Nza1zVajo7kFnwT5pcBA0MxI7yeZWEQWwLnvpuJ0rf7r04QB0e9I+kBsBGr0In/EeBV+</go:docsCustomData>
</go:gDocsCustomXmlDataStorage>
</file>

<file path=customXml/itemProps1.xml><?xml version="1.0" encoding="utf-8"?>
<ds:datastoreItem xmlns:ds="http://schemas.openxmlformats.org/officeDocument/2006/customXml" ds:itemID="{70FB8E96-394B-44FC-802C-5BFABB465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f6f5-8f21-44b9-bf75-56e1989f8c2e"/>
    <ds:schemaRef ds:uri="b5adc0a0-959f-4833-ba43-da5c08eda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621B6-8238-4601-96D2-08B2A9A7A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E6764-4066-4391-905F-905A78765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Richard Young</cp:lastModifiedBy>
  <cp:revision>26</cp:revision>
  <dcterms:created xsi:type="dcterms:W3CDTF">2021-10-26T16:37:00Z</dcterms:created>
  <dcterms:modified xsi:type="dcterms:W3CDTF">2022-03-22T16:55:00Z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0x010100773A1D751861FB439EC40F550F194399</vt:lpwstr>
  </property>
</Properties>
</file>